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79" w:rsidRDefault="00154A79">
      <w:pPr>
        <w:pStyle w:val="CompanyName"/>
        <w:framePr w:w="0" w:hRule="auto" w:wrap="auto" w:vAnchor="margin" w:hAnchor="text" w:xAlign="left" w:yAlign="inline"/>
        <w:spacing w:after="0"/>
        <w:ind w:right="846"/>
        <w:jc w:val="left"/>
        <w:rPr>
          <w:b/>
          <w:bCs/>
          <w:sz w:val="32"/>
          <w:szCs w:val="24"/>
        </w:rPr>
      </w:pPr>
      <w:r>
        <w:rPr>
          <w:noProof/>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3.4pt;margin-top:18pt;width:71.25pt;height:45pt;z-index:1;mso-wrap-edited:f" wrapcoords="-110 0 -110 21451 21600 21451 21600 0 -110 0">
            <v:imagedata r:id="rId4" o:title=""/>
          </v:shape>
          <o:OLEObject Type="Embed" ProgID="PBrush" ShapeID="_x0000_s1026" DrawAspect="Content" ObjectID="_1455446888" r:id="rId5"/>
        </w:pict>
      </w:r>
      <w:r>
        <w:rPr>
          <w:rFonts w:ascii="Chaucer" w:hAnsi="Chaucer"/>
          <w:b/>
          <w:bCs/>
          <w:color w:val="000080"/>
          <w:sz w:val="104"/>
          <w:szCs w:val="96"/>
        </w:rPr>
        <w:t>m</w:t>
      </w:r>
      <w:r>
        <w:rPr>
          <w:b/>
          <w:bCs/>
          <w:sz w:val="32"/>
          <w:szCs w:val="24"/>
        </w:rPr>
        <w:t xml:space="preserve">arcum-Illinois </w:t>
      </w:r>
      <w:smartTag w:uri="urn:schemas-microsoft-com:office:smarttags" w:element="place">
        <w:r>
          <w:rPr>
            <w:b/>
            <w:bCs/>
            <w:sz w:val="32"/>
            <w:szCs w:val="24"/>
          </w:rPr>
          <w:t>union</w:t>
        </w:r>
      </w:smartTag>
    </w:p>
    <w:p w:rsidR="00154A79" w:rsidRDefault="00154A79">
      <w:pPr>
        <w:pStyle w:val="CompanyName"/>
        <w:framePr w:w="0" w:hRule="auto" w:wrap="auto" w:vAnchor="margin" w:hAnchor="text" w:xAlign="left" w:yAlign="inline" w:anchorLock="1"/>
        <w:spacing w:after="0"/>
        <w:rPr>
          <w:sz w:val="32"/>
          <w:szCs w:val="24"/>
        </w:rPr>
      </w:pPr>
      <w:r>
        <w:rPr>
          <w:b/>
          <w:bCs/>
          <w:sz w:val="32"/>
          <w:szCs w:val="24"/>
        </w:rPr>
        <w:t xml:space="preserve">elementary </w:t>
      </w:r>
      <w:smartTag w:uri="urn:schemas-microsoft-com:office:smarttags" w:element="place">
        <w:r>
          <w:rPr>
            <w:b/>
            <w:bCs/>
            <w:sz w:val="32"/>
            <w:szCs w:val="24"/>
          </w:rPr>
          <w:t>school district</w:t>
        </w:r>
      </w:smartTag>
    </w:p>
    <w:p w:rsidR="00154A79" w:rsidRDefault="00187695" w:rsidP="00187695">
      <w:pPr>
        <w:pStyle w:val="Date"/>
        <w:tabs>
          <w:tab w:val="left" w:pos="9270"/>
        </w:tabs>
        <w:jc w:val="both"/>
      </w:pPr>
      <w:r>
        <w:pict>
          <v:rect id="_x0000_i1025" style="width:462.4pt;height:1.6pt" o:hrpct="988" o:hrstd="t" o:hr="t" fillcolor="gray" stroked="f"/>
        </w:pict>
      </w:r>
    </w:p>
    <w:p w:rsidR="00FB1ADE" w:rsidRPr="00FB1ADE" w:rsidRDefault="00FB1ADE" w:rsidP="00FB1ADE">
      <w:pPr>
        <w:jc w:val="both"/>
        <w:rPr>
          <w:rFonts w:ascii="Rockwell" w:hAnsi="Rockwell"/>
          <w:sz w:val="24"/>
        </w:rPr>
      </w:pPr>
      <w:r>
        <w:rPr>
          <w:rFonts w:ascii="Corbel" w:hAnsi="Corbel" w:cs="Arial"/>
          <w:color w:val="333333"/>
          <w:sz w:val="21"/>
          <w:szCs w:val="21"/>
        </w:rPr>
        <w:t>February 26, 2014</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 xml:space="preserve">Dear Parents and Guardians, </w:t>
      </w:r>
    </w:p>
    <w:p w:rsidR="00FB1ADE" w:rsidRDefault="00FB1ADE" w:rsidP="00FB1ADE">
      <w:pPr>
        <w:pStyle w:val="NormalWeb"/>
        <w:shd w:val="clear" w:color="auto" w:fill="FFFFFF"/>
        <w:spacing w:before="0" w:beforeAutospacing="0" w:after="105" w:afterAutospacing="0" w:line="300" w:lineRule="atLeast"/>
        <w:rPr>
          <w:rFonts w:ascii="Arial" w:hAnsi="Arial" w:cs="Arial"/>
          <w:color w:val="333333"/>
          <w:sz w:val="21"/>
          <w:szCs w:val="21"/>
        </w:rPr>
      </w:pPr>
      <w:r>
        <w:rPr>
          <w:rFonts w:ascii="Corbel" w:hAnsi="Corbel" w:cs="Arial"/>
          <w:color w:val="333333"/>
          <w:sz w:val="21"/>
          <w:szCs w:val="21"/>
        </w:rPr>
        <w:t>Beginning in the current school year (2013-14) the state of California is changing the way school districts are funded.  The new model, called the Local Control Funding Formula (LCFF), allows districts more freedom in how funds are spent but also requires the development of a Local Control and Accountability Plan (LCAP) that links spending to specific district goals for student achievement.  Districts will now be held accountable to the specific ways in which they are spending money and how those decisions are improving student outcomes. </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A key aspect of the LCAP process is the engagement of parents/guardians in providing input and feedback.  This will be facilitated through the formation of a Parent Advisory Committee (PAC).  The Marcum- Illinois Site Council is inviting all parents/guardians to a Parent Advisory Meeting on March 17</w:t>
      </w:r>
      <w:r w:rsidRPr="00B83A2E">
        <w:rPr>
          <w:rFonts w:ascii="Corbel" w:hAnsi="Corbel" w:cs="Arial"/>
          <w:color w:val="333333"/>
          <w:sz w:val="21"/>
          <w:szCs w:val="21"/>
          <w:vertAlign w:val="superscript"/>
        </w:rPr>
        <w:t>th</w:t>
      </w:r>
      <w:r>
        <w:rPr>
          <w:rFonts w:ascii="Corbel" w:hAnsi="Corbel" w:cs="Arial"/>
          <w:color w:val="333333"/>
          <w:sz w:val="21"/>
          <w:szCs w:val="21"/>
        </w:rPr>
        <w:t xml:space="preserve">, 2014 at 3:15 pm in room 33. </w:t>
      </w:r>
    </w:p>
    <w:p w:rsidR="00FB1ADE" w:rsidRPr="00330E34" w:rsidRDefault="00FB1ADE" w:rsidP="00FB1ADE">
      <w:pPr>
        <w:pStyle w:val="NormalWeb"/>
        <w:shd w:val="clear" w:color="auto" w:fill="FFFFFF"/>
        <w:spacing w:before="0" w:beforeAutospacing="0" w:after="105" w:afterAutospacing="0" w:line="300" w:lineRule="atLeast"/>
        <w:rPr>
          <w:rFonts w:ascii="Corbel" w:hAnsi="Corbel" w:cs="Arial"/>
          <w:b/>
          <w:color w:val="333333"/>
          <w:sz w:val="21"/>
          <w:szCs w:val="21"/>
        </w:rPr>
      </w:pPr>
      <w:r w:rsidRPr="00330E34">
        <w:rPr>
          <w:rFonts w:ascii="Corbel" w:hAnsi="Corbel" w:cs="Arial"/>
          <w:b/>
          <w:color w:val="333333"/>
          <w:sz w:val="21"/>
          <w:szCs w:val="21"/>
        </w:rPr>
        <w:t xml:space="preserve">Local </w:t>
      </w:r>
      <w:r>
        <w:rPr>
          <w:rFonts w:ascii="Corbel" w:hAnsi="Corbel" w:cs="Arial"/>
          <w:b/>
          <w:color w:val="333333"/>
          <w:sz w:val="21"/>
          <w:szCs w:val="21"/>
        </w:rPr>
        <w:t>Control</w:t>
      </w:r>
      <w:r w:rsidRPr="00330E34">
        <w:rPr>
          <w:rFonts w:ascii="Corbel" w:hAnsi="Corbel" w:cs="Arial"/>
          <w:b/>
          <w:color w:val="333333"/>
          <w:sz w:val="21"/>
          <w:szCs w:val="21"/>
        </w:rPr>
        <w:t xml:space="preserve"> </w:t>
      </w:r>
      <w:r>
        <w:rPr>
          <w:rFonts w:ascii="Corbel" w:hAnsi="Corbel" w:cs="Arial"/>
          <w:b/>
          <w:color w:val="333333"/>
          <w:sz w:val="21"/>
          <w:szCs w:val="21"/>
        </w:rPr>
        <w:t>Funding Timeline</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March 3, 2014</w:t>
      </w:r>
      <w:r>
        <w:rPr>
          <w:rFonts w:ascii="Corbel" w:hAnsi="Corbel" w:cs="Arial"/>
          <w:color w:val="333333"/>
          <w:sz w:val="21"/>
          <w:szCs w:val="21"/>
        </w:rPr>
        <w:tab/>
        <w:t>Marcum-Illinois Certificated Teachers</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 xml:space="preserve">March 4, 2014 </w:t>
      </w:r>
      <w:r>
        <w:rPr>
          <w:rFonts w:ascii="Corbel" w:hAnsi="Corbel" w:cs="Arial"/>
          <w:color w:val="333333"/>
          <w:sz w:val="21"/>
          <w:szCs w:val="21"/>
        </w:rPr>
        <w:tab/>
        <w:t>Marcum-Illinois Classified Staff</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 xml:space="preserve">March 5, 2014 </w:t>
      </w:r>
      <w:r>
        <w:rPr>
          <w:rFonts w:ascii="Corbel" w:hAnsi="Corbel" w:cs="Arial"/>
          <w:color w:val="333333"/>
          <w:sz w:val="21"/>
          <w:szCs w:val="21"/>
        </w:rPr>
        <w:tab/>
        <w:t>Marcum- Illinois Site Council</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March 17, 2014   Marcum-Illinois Parent Advisory Committee</w:t>
      </w:r>
    </w:p>
    <w:p w:rsidR="00FB1ADE" w:rsidRDefault="00FB1ADE" w:rsidP="00FB1ADE">
      <w:pPr>
        <w:pStyle w:val="NormalWeb"/>
        <w:shd w:val="clear" w:color="auto" w:fill="FFFFFF"/>
        <w:spacing w:before="0" w:beforeAutospacing="0" w:after="105" w:afterAutospacing="0" w:line="300" w:lineRule="atLeast"/>
        <w:ind w:left="720" w:firstLine="720"/>
        <w:rPr>
          <w:rFonts w:ascii="Corbel" w:hAnsi="Corbel" w:cs="Arial"/>
          <w:color w:val="333333"/>
          <w:sz w:val="21"/>
          <w:szCs w:val="21"/>
        </w:rPr>
      </w:pPr>
      <w:r>
        <w:rPr>
          <w:rFonts w:ascii="Corbel" w:hAnsi="Corbel" w:cs="Arial"/>
          <w:color w:val="333333"/>
          <w:sz w:val="21"/>
          <w:szCs w:val="21"/>
        </w:rPr>
        <w:t xml:space="preserve"> (If interested in attending contact Sharon McIntosh)</w:t>
      </w:r>
    </w:p>
    <w:p w:rsidR="00FB1ADE" w:rsidRDefault="00FB1ADE" w:rsidP="00FB1ADE">
      <w:pPr>
        <w:pStyle w:val="NormalWeb"/>
        <w:shd w:val="clear" w:color="auto" w:fill="FFFFFF"/>
        <w:spacing w:before="0" w:beforeAutospacing="0" w:after="105" w:afterAutospacing="0" w:line="300" w:lineRule="atLeast"/>
        <w:ind w:left="720" w:hanging="720"/>
        <w:rPr>
          <w:rFonts w:ascii="Corbel" w:hAnsi="Corbel" w:cs="Arial"/>
          <w:color w:val="333333"/>
          <w:sz w:val="21"/>
          <w:szCs w:val="21"/>
        </w:rPr>
      </w:pPr>
      <w:r>
        <w:rPr>
          <w:rFonts w:ascii="Corbel" w:hAnsi="Corbel" w:cs="Arial"/>
          <w:color w:val="333333"/>
          <w:sz w:val="21"/>
          <w:szCs w:val="21"/>
        </w:rPr>
        <w:t>March 26, 2014</w:t>
      </w:r>
      <w:r>
        <w:rPr>
          <w:rFonts w:ascii="Corbel" w:hAnsi="Corbel" w:cs="Arial"/>
          <w:color w:val="333333"/>
          <w:sz w:val="21"/>
          <w:szCs w:val="21"/>
        </w:rPr>
        <w:tab/>
        <w:t>Parent Meeting</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 xml:space="preserve">April, 2014 </w:t>
      </w:r>
      <w:r>
        <w:rPr>
          <w:rFonts w:ascii="Corbel" w:hAnsi="Corbel" w:cs="Arial"/>
          <w:color w:val="333333"/>
          <w:sz w:val="21"/>
          <w:szCs w:val="21"/>
        </w:rPr>
        <w:tab/>
        <w:t xml:space="preserve">Parent Surveys </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April 21, 2014</w:t>
      </w:r>
      <w:r>
        <w:rPr>
          <w:rFonts w:ascii="Corbel" w:hAnsi="Corbel" w:cs="Arial"/>
          <w:color w:val="333333"/>
          <w:sz w:val="21"/>
          <w:szCs w:val="21"/>
        </w:rPr>
        <w:tab/>
        <w:t>Marcum-Illinois Site Council /Parent Advisory Committee</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May, 2014</w:t>
      </w:r>
      <w:r>
        <w:rPr>
          <w:rFonts w:ascii="Corbel" w:hAnsi="Corbel" w:cs="Arial"/>
          <w:color w:val="333333"/>
          <w:sz w:val="21"/>
          <w:szCs w:val="21"/>
        </w:rPr>
        <w:tab/>
        <w:t>Local Control Accountability Plan Public Hearing</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 xml:space="preserve">June 2014 </w:t>
      </w:r>
      <w:r>
        <w:rPr>
          <w:rFonts w:ascii="Corbel" w:hAnsi="Corbel" w:cs="Arial"/>
          <w:color w:val="333333"/>
          <w:sz w:val="21"/>
          <w:szCs w:val="21"/>
        </w:rPr>
        <w:tab/>
        <w:t>Adoption of LCAP and 2014-2015 Budget</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 xml:space="preserve">If at any time you have a question or concern please feel free to contact me at </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530-656-2407 ext 14 or email at SharonM@sutter.k12.ca.us.</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r>
        <w:rPr>
          <w:rFonts w:ascii="Corbel" w:hAnsi="Corbel" w:cs="Arial"/>
          <w:color w:val="333333"/>
          <w:sz w:val="21"/>
          <w:szCs w:val="21"/>
        </w:rPr>
        <w:t>Thank you,</w:t>
      </w:r>
    </w:p>
    <w:p w:rsidR="00FB1ADE" w:rsidRDefault="00FB1ADE" w:rsidP="00FB1ADE">
      <w:pPr>
        <w:pStyle w:val="NormalWeb"/>
        <w:shd w:val="clear" w:color="auto" w:fill="FFFFFF"/>
        <w:spacing w:before="0" w:beforeAutospacing="0" w:after="105" w:afterAutospacing="0" w:line="300" w:lineRule="atLeast"/>
        <w:rPr>
          <w:rFonts w:ascii="Corbel" w:hAnsi="Corbel" w:cs="Arial"/>
          <w:color w:val="333333"/>
          <w:sz w:val="21"/>
          <w:szCs w:val="21"/>
        </w:rPr>
      </w:pPr>
    </w:p>
    <w:p w:rsidR="00FB1ADE" w:rsidRDefault="00FB1ADE" w:rsidP="00FB1ADE">
      <w:pPr>
        <w:pStyle w:val="NormalWeb"/>
        <w:shd w:val="clear" w:color="auto" w:fill="FFFFFF"/>
        <w:spacing w:before="0" w:beforeAutospacing="0" w:after="0" w:afterAutospacing="0" w:line="240" w:lineRule="atLeast"/>
        <w:rPr>
          <w:rFonts w:ascii="Corbel" w:hAnsi="Corbel" w:cs="Arial"/>
          <w:color w:val="333333"/>
          <w:sz w:val="21"/>
          <w:szCs w:val="21"/>
        </w:rPr>
      </w:pPr>
      <w:r>
        <w:rPr>
          <w:rFonts w:ascii="Corbel" w:hAnsi="Corbel" w:cs="Arial"/>
          <w:color w:val="333333"/>
          <w:sz w:val="21"/>
          <w:szCs w:val="21"/>
        </w:rPr>
        <w:t>Sharon McIntosh</w:t>
      </w:r>
    </w:p>
    <w:p w:rsidR="00FB1ADE" w:rsidRDefault="00FB1ADE" w:rsidP="00FB1ADE">
      <w:pPr>
        <w:pStyle w:val="NormalWeb"/>
        <w:shd w:val="clear" w:color="auto" w:fill="FFFFFF"/>
        <w:spacing w:before="0" w:beforeAutospacing="0" w:after="0" w:afterAutospacing="0" w:line="240" w:lineRule="atLeast"/>
        <w:rPr>
          <w:rFonts w:ascii="Arial" w:hAnsi="Arial" w:cs="Arial"/>
          <w:color w:val="333333"/>
          <w:sz w:val="21"/>
          <w:szCs w:val="21"/>
        </w:rPr>
      </w:pPr>
      <w:r>
        <w:rPr>
          <w:rFonts w:ascii="Corbel" w:hAnsi="Corbel" w:cs="Arial"/>
          <w:color w:val="333333"/>
          <w:sz w:val="21"/>
          <w:szCs w:val="21"/>
        </w:rPr>
        <w:t>Superintendent/Principal</w:t>
      </w:r>
    </w:p>
    <w:p w:rsidR="001262F2" w:rsidRDefault="00EA49AF" w:rsidP="00187695">
      <w:pPr>
        <w:rPr>
          <w:rFonts w:ascii="Garamond" w:hAnsi="Garamond"/>
          <w:sz w:val="24"/>
          <w:szCs w:val="16"/>
        </w:rPr>
      </w:pPr>
      <w:r>
        <w:pict>
          <v:rect id="_x0000_i1026" style="width:462.4pt;height:1.6pt" o:hrpct="988" o:hrstd="t" o:hr="t" fillcolor="gray" stroked="f"/>
        </w:pict>
      </w:r>
    </w:p>
    <w:p w:rsidR="00154A79" w:rsidRPr="00187695" w:rsidRDefault="00154A79" w:rsidP="00187695">
      <w:r>
        <w:rPr>
          <w:rFonts w:ascii="Garamond" w:hAnsi="Garamond"/>
          <w:sz w:val="24"/>
          <w:szCs w:val="16"/>
        </w:rPr>
        <w:t xml:space="preserve">2452 El Centro Blvd. </w:t>
      </w:r>
      <w:r w:rsidR="000434C3">
        <w:rPr>
          <w:rFonts w:ascii="Garamond" w:hAnsi="Garamond"/>
          <w:sz w:val="24"/>
          <w:szCs w:val="16"/>
        </w:rPr>
        <w:t xml:space="preserve">East Nicolaus, CA </w:t>
      </w:r>
      <w:proofErr w:type="gramStart"/>
      <w:r w:rsidR="000434C3">
        <w:rPr>
          <w:rFonts w:ascii="Garamond" w:hAnsi="Garamond"/>
          <w:sz w:val="24"/>
          <w:szCs w:val="16"/>
        </w:rPr>
        <w:t xml:space="preserve">95659     </w:t>
      </w:r>
      <w:r w:rsidR="00187695">
        <w:rPr>
          <w:rFonts w:ascii="Garamond" w:hAnsi="Garamond"/>
          <w:sz w:val="24"/>
          <w:szCs w:val="16"/>
        </w:rPr>
        <w:t xml:space="preserve">    </w:t>
      </w:r>
      <w:r w:rsidR="000434C3" w:rsidRPr="00187695">
        <w:rPr>
          <w:rFonts w:ascii="Garamond" w:hAnsi="Garamond"/>
          <w:b/>
          <w:sz w:val="24"/>
          <w:szCs w:val="16"/>
        </w:rPr>
        <w:t>Phone</w:t>
      </w:r>
      <w:proofErr w:type="gramEnd"/>
      <w:r w:rsidR="000434C3">
        <w:rPr>
          <w:rFonts w:ascii="Garamond" w:hAnsi="Garamond"/>
          <w:sz w:val="24"/>
          <w:szCs w:val="16"/>
        </w:rPr>
        <w:t xml:space="preserve"> 530.656.2407     </w:t>
      </w:r>
      <w:r w:rsidR="00187695">
        <w:rPr>
          <w:rFonts w:ascii="Garamond" w:hAnsi="Garamond"/>
          <w:sz w:val="24"/>
          <w:szCs w:val="16"/>
        </w:rPr>
        <w:t xml:space="preserve">  </w:t>
      </w:r>
      <w:r w:rsidRPr="00187695">
        <w:rPr>
          <w:rFonts w:ascii="Garamond" w:hAnsi="Garamond"/>
          <w:b/>
          <w:sz w:val="24"/>
          <w:szCs w:val="16"/>
        </w:rPr>
        <w:t>Fax</w:t>
      </w:r>
      <w:r>
        <w:rPr>
          <w:rFonts w:ascii="Garamond" w:hAnsi="Garamond"/>
          <w:sz w:val="24"/>
          <w:szCs w:val="16"/>
        </w:rPr>
        <w:t xml:space="preserve"> 530.755.4302</w:t>
      </w:r>
    </w:p>
    <w:p w:rsidR="00154A79" w:rsidRDefault="00154A79" w:rsidP="00187695">
      <w:pPr>
        <w:pStyle w:val="Date"/>
        <w:jc w:val="center"/>
        <w:rPr>
          <w:sz w:val="20"/>
        </w:rPr>
      </w:pPr>
    </w:p>
    <w:sectPr w:rsidR="00154A79" w:rsidSect="00187695">
      <w:pgSz w:w="12240" w:h="15840"/>
      <w:pgMar w:top="720"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haucer">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attachedTemplate r:id="rId1"/>
  <w:stylePaneFormatFilter w:val="3F01"/>
  <w:doNotTrackMoves/>
  <w:defaultTabStop w:val="720"/>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4116"/>
    <w:rsid w:val="000434C3"/>
    <w:rsid w:val="000D1799"/>
    <w:rsid w:val="001262F2"/>
    <w:rsid w:val="00154A79"/>
    <w:rsid w:val="00187695"/>
    <w:rsid w:val="00764E46"/>
    <w:rsid w:val="00770E67"/>
    <w:rsid w:val="00923064"/>
    <w:rsid w:val="00B02A21"/>
    <w:rsid w:val="00D4273C"/>
    <w:rsid w:val="00D81C74"/>
    <w:rsid w:val="00DD4116"/>
    <w:rsid w:val="00EA49AF"/>
    <w:rsid w:val="00FB1A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veryWizard">
    <w:name w:val="Avery Wizard"/>
    <w:basedOn w:val="Normal"/>
    <w:pPr>
      <w:autoSpaceDE w:val="0"/>
      <w:autoSpaceDN w:val="0"/>
      <w:spacing w:line="280" w:lineRule="auto"/>
    </w:pPr>
    <w:rPr>
      <w:rFonts w:ascii="Times New Roman" w:hAnsi="Times New Roman"/>
      <w:sz w:val="28"/>
      <w:szCs w:val="28"/>
    </w:rPr>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BalloonText">
    <w:name w:val="Balloon Text"/>
    <w:basedOn w:val="Normal"/>
    <w:semiHidden/>
    <w:rsid w:val="00DD4116"/>
    <w:rPr>
      <w:rFonts w:ascii="Tahoma" w:hAnsi="Tahoma" w:cs="Tahoma"/>
      <w:sz w:val="16"/>
      <w:szCs w:val="16"/>
    </w:rPr>
  </w:style>
  <w:style w:type="character" w:styleId="Hyperlink">
    <w:name w:val="Hyperlink"/>
    <w:basedOn w:val="DefaultParagraphFont"/>
    <w:uiPriority w:val="99"/>
    <w:unhideWhenUsed/>
    <w:rsid w:val="00187695"/>
    <w:rPr>
      <w:color w:val="0000FF"/>
      <w:u w:val="single"/>
    </w:rPr>
  </w:style>
  <w:style w:type="paragraph" w:styleId="NormalWeb">
    <w:name w:val="Normal (Web)"/>
    <w:basedOn w:val="Normal"/>
    <w:uiPriority w:val="99"/>
    <w:unhideWhenUsed/>
    <w:rsid w:val="00FB1ADE"/>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very%20Wizard\AveryWiz.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AveryWiz</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vt:lpstr>
    </vt:vector>
  </TitlesOfParts>
  <Company>Marcum-Illinois School</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Martha Bunce</dc:creator>
  <cp:keywords/>
  <dc:description/>
  <cp:lastModifiedBy>Sharon  McIntosh</cp:lastModifiedBy>
  <cp:revision>2</cp:revision>
  <cp:lastPrinted>2013-08-22T00:06:00Z</cp:lastPrinted>
  <dcterms:created xsi:type="dcterms:W3CDTF">2014-03-04T22:02:00Z</dcterms:created>
  <dcterms:modified xsi:type="dcterms:W3CDTF">2014-03-04T22:02:00Z</dcterms:modified>
</cp:coreProperties>
</file>